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7A4FB" w14:textId="77777777" w:rsidR="002525CE" w:rsidRDefault="00140E04" w:rsidP="00720608">
      <w:pPr>
        <w:pStyle w:val="Rubrik1"/>
        <w:ind w:right="992"/>
      </w:pPr>
      <w:r>
        <w:t>Pedagogisk bedömning inför mottagande i anpassad grund</w:t>
      </w:r>
      <w:r w:rsidR="002525CE">
        <w:t>- och gymnasie</w:t>
      </w:r>
      <w:r>
        <w:t>skola</w:t>
      </w:r>
      <w:r w:rsidR="00F553D4">
        <w:t xml:space="preserve"> </w:t>
      </w:r>
    </w:p>
    <w:p w14:paraId="29456A73" w14:textId="458E4AC8" w:rsidR="009F24A4" w:rsidRPr="002525CE" w:rsidRDefault="00F553D4" w:rsidP="002525CE">
      <w:pPr>
        <w:pStyle w:val="Rubrik1"/>
      </w:pPr>
      <w:r w:rsidRPr="002525CE">
        <w:t>Blankett</w:t>
      </w:r>
    </w:p>
    <w:p w14:paraId="321B4618" w14:textId="4F37815B" w:rsidR="008F706C" w:rsidRDefault="001A4202" w:rsidP="001A4202">
      <w:pPr>
        <w:pStyle w:val="Rubrik2"/>
      </w:pPr>
      <w:r w:rsidRPr="001A4202">
        <w:t xml:space="preserve">1. </w:t>
      </w:r>
      <w:r w:rsidR="00140E04">
        <w:t>Elevens p</w:t>
      </w:r>
      <w:r>
        <w:t>ersonuppgifter</w:t>
      </w:r>
    </w:p>
    <w:tbl>
      <w:tblPr>
        <w:tblStyle w:val="Tabellrutnt"/>
        <w:tblW w:w="10196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3998"/>
        <w:gridCol w:w="2915"/>
      </w:tblGrid>
      <w:tr w:rsidR="001A4202" w14:paraId="4F0124E6" w14:textId="77777777" w:rsidTr="00B52E0F">
        <w:trPr>
          <w:trHeight w:hRule="exact" w:val="227"/>
        </w:trPr>
        <w:tc>
          <w:tcPr>
            <w:tcW w:w="3283" w:type="dxa"/>
            <w:tcBorders>
              <w:bottom w:val="nil"/>
            </w:tcBorders>
          </w:tcPr>
          <w:p w14:paraId="5B5CC85B" w14:textId="77777777" w:rsidR="00CB7AB1" w:rsidRPr="00CB7AB1" w:rsidRDefault="00CB7AB1" w:rsidP="006375C4">
            <w:pPr>
              <w:pStyle w:val="Tabellrubrik"/>
            </w:pPr>
            <w:r w:rsidRPr="00CB7AB1">
              <w:t>Förnamn</w:t>
            </w:r>
          </w:p>
        </w:tc>
        <w:tc>
          <w:tcPr>
            <w:tcW w:w="3998" w:type="dxa"/>
            <w:tcBorders>
              <w:bottom w:val="nil"/>
            </w:tcBorders>
          </w:tcPr>
          <w:p w14:paraId="117F2965" w14:textId="77777777" w:rsidR="00287CCF" w:rsidRPr="00287CCF" w:rsidRDefault="00CB7AB1" w:rsidP="006375C4">
            <w:pPr>
              <w:pStyle w:val="Tabellrubrik"/>
            </w:pPr>
            <w:r>
              <w:t>Efternamn</w:t>
            </w:r>
          </w:p>
        </w:tc>
        <w:tc>
          <w:tcPr>
            <w:tcW w:w="2915" w:type="dxa"/>
            <w:tcBorders>
              <w:bottom w:val="nil"/>
            </w:tcBorders>
          </w:tcPr>
          <w:p w14:paraId="5663D577" w14:textId="77777777" w:rsidR="00287CCF" w:rsidRPr="00287CCF" w:rsidRDefault="00CB7AB1" w:rsidP="00B36132">
            <w:pPr>
              <w:pStyle w:val="Tabellrubrik"/>
            </w:pPr>
            <w:r>
              <w:t>Personnummer</w:t>
            </w:r>
          </w:p>
        </w:tc>
      </w:tr>
      <w:tr w:rsidR="006375C4" w14:paraId="7B966BD7" w14:textId="77777777" w:rsidTr="00B52E0F">
        <w:trPr>
          <w:trHeight w:hRule="exact" w:val="312"/>
        </w:trPr>
        <w:tc>
          <w:tcPr>
            <w:tcW w:w="3283" w:type="dxa"/>
            <w:tcBorders>
              <w:top w:val="nil"/>
              <w:bottom w:val="single" w:sz="4" w:space="0" w:color="B2B2B2"/>
            </w:tcBorders>
            <w:vAlign w:val="center"/>
          </w:tcPr>
          <w:p w14:paraId="79F17041" w14:textId="44F66698" w:rsidR="006375C4" w:rsidRPr="00CB7AB1" w:rsidRDefault="00140E04" w:rsidP="006375C4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998" w:type="dxa"/>
            <w:tcBorders>
              <w:top w:val="nil"/>
              <w:bottom w:val="single" w:sz="4" w:space="0" w:color="B2B2B2"/>
            </w:tcBorders>
            <w:vAlign w:val="center"/>
          </w:tcPr>
          <w:p w14:paraId="3E6C729D" w14:textId="2B39ABF3" w:rsidR="006375C4" w:rsidRDefault="00140E04" w:rsidP="006375C4">
            <w:pPr>
              <w:pStyle w:val="Tabell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915" w:type="dxa"/>
            <w:tcBorders>
              <w:top w:val="nil"/>
              <w:bottom w:val="single" w:sz="4" w:space="0" w:color="B2B2B2"/>
            </w:tcBorders>
            <w:vAlign w:val="center"/>
          </w:tcPr>
          <w:p w14:paraId="6175B465" w14:textId="2E49F07D" w:rsidR="006375C4" w:rsidRDefault="00140E04" w:rsidP="006375C4">
            <w:pPr>
              <w:pStyle w:val="Tabell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826EF" w14:paraId="73154856" w14:textId="77777777" w:rsidTr="00B52E0F">
        <w:trPr>
          <w:trHeight w:hRule="exact" w:val="227"/>
        </w:trPr>
        <w:tc>
          <w:tcPr>
            <w:tcW w:w="3283" w:type="dxa"/>
            <w:tcBorders>
              <w:bottom w:val="nil"/>
            </w:tcBorders>
          </w:tcPr>
          <w:p w14:paraId="54B41F8D" w14:textId="3410E396" w:rsidR="008826EF" w:rsidRPr="00CB7AB1" w:rsidRDefault="00B52E0F">
            <w:pPr>
              <w:pStyle w:val="Tabellrubrik"/>
            </w:pPr>
            <w:r>
              <w:t>Årskurs/klass</w:t>
            </w:r>
          </w:p>
        </w:tc>
        <w:tc>
          <w:tcPr>
            <w:tcW w:w="3998" w:type="dxa"/>
            <w:tcBorders>
              <w:bottom w:val="nil"/>
            </w:tcBorders>
          </w:tcPr>
          <w:p w14:paraId="4A5B1D32" w14:textId="7E042AA1" w:rsidR="008826EF" w:rsidRPr="00287CCF" w:rsidRDefault="00B52E0F">
            <w:pPr>
              <w:pStyle w:val="Tabellrubrik"/>
            </w:pPr>
            <w:r>
              <w:t>Skola</w:t>
            </w:r>
          </w:p>
          <w:p w14:paraId="143A9029" w14:textId="77777777" w:rsidR="008826EF" w:rsidRPr="00287CCF" w:rsidRDefault="008826EF" w:rsidP="00276128">
            <w:pPr>
              <w:pStyle w:val="Tabell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3"/>
        <w:tc>
          <w:tcPr>
            <w:tcW w:w="2915" w:type="dxa"/>
            <w:tcBorders>
              <w:bottom w:val="nil"/>
            </w:tcBorders>
          </w:tcPr>
          <w:p w14:paraId="1DA58CBF" w14:textId="0F254878" w:rsidR="008826EF" w:rsidRPr="00287CCF" w:rsidRDefault="00B52E0F" w:rsidP="00B52E0F">
            <w:pPr>
              <w:pStyle w:val="Tabellrubrik"/>
            </w:pPr>
            <w:r>
              <w:t>Skolans telefon</w:t>
            </w:r>
          </w:p>
        </w:tc>
      </w:tr>
      <w:tr w:rsidR="008826EF" w14:paraId="46C5595D" w14:textId="77777777" w:rsidTr="00B52E0F">
        <w:trPr>
          <w:trHeight w:hRule="exact" w:val="312"/>
        </w:trPr>
        <w:tc>
          <w:tcPr>
            <w:tcW w:w="3283" w:type="dxa"/>
            <w:tcBorders>
              <w:top w:val="nil"/>
            </w:tcBorders>
            <w:vAlign w:val="center"/>
          </w:tcPr>
          <w:p w14:paraId="1284F9FD" w14:textId="1378FFEA" w:rsidR="008826EF" w:rsidRPr="00CB7AB1" w:rsidRDefault="008826EF">
            <w:pPr>
              <w:pStyle w:val="Tabell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998" w:type="dxa"/>
            <w:tcBorders>
              <w:top w:val="nil"/>
            </w:tcBorders>
            <w:vAlign w:val="center"/>
          </w:tcPr>
          <w:p w14:paraId="02C63B8F" w14:textId="248BDDCF" w:rsidR="008826EF" w:rsidRPr="00C858B6" w:rsidRDefault="00B52E0F" w:rsidP="00C858B6">
            <w:pPr>
              <w:pStyle w:val="Tabell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915" w:type="dxa"/>
            <w:tcBorders>
              <w:top w:val="nil"/>
            </w:tcBorders>
            <w:vAlign w:val="center"/>
          </w:tcPr>
          <w:p w14:paraId="7FBB1298" w14:textId="3489BF6D" w:rsidR="008826EF" w:rsidRPr="00C858B6" w:rsidRDefault="00B52E0F" w:rsidP="00C858B6">
            <w:pPr>
              <w:pStyle w:val="Tabell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52E0F" w14:paraId="5787D218" w14:textId="77777777" w:rsidTr="00B52E0F">
        <w:trPr>
          <w:trHeight w:hRule="exact" w:val="227"/>
        </w:trPr>
        <w:tc>
          <w:tcPr>
            <w:tcW w:w="3283" w:type="dxa"/>
            <w:tcBorders>
              <w:bottom w:val="nil"/>
            </w:tcBorders>
          </w:tcPr>
          <w:p w14:paraId="1C022046" w14:textId="0690B2D5" w:rsidR="00B52E0F" w:rsidRPr="00CB7AB1" w:rsidRDefault="00B52E0F">
            <w:pPr>
              <w:pStyle w:val="Tabellrubrik"/>
            </w:pPr>
            <w:r>
              <w:t>Elevens postadress</w:t>
            </w:r>
          </w:p>
        </w:tc>
        <w:tc>
          <w:tcPr>
            <w:tcW w:w="3998" w:type="dxa"/>
            <w:tcBorders>
              <w:bottom w:val="nil"/>
            </w:tcBorders>
          </w:tcPr>
          <w:p w14:paraId="1603A431" w14:textId="77777777" w:rsidR="00B52E0F" w:rsidRPr="00287CCF" w:rsidRDefault="00B52E0F">
            <w:pPr>
              <w:pStyle w:val="Tabellrubrik"/>
            </w:pPr>
            <w:r>
              <w:t>Postnummer och ort</w:t>
            </w:r>
          </w:p>
        </w:tc>
        <w:tc>
          <w:tcPr>
            <w:tcW w:w="2915" w:type="dxa"/>
            <w:tcBorders>
              <w:bottom w:val="nil"/>
            </w:tcBorders>
          </w:tcPr>
          <w:p w14:paraId="189CEEF4" w14:textId="68BA35B6" w:rsidR="00B52E0F" w:rsidRPr="00B52E0F" w:rsidRDefault="00B52E0F" w:rsidP="00B52E0F">
            <w:pPr>
              <w:pStyle w:val="Tabellrubrik"/>
            </w:pPr>
            <w:r>
              <w:t>Vårdnadshavares telefon</w:t>
            </w:r>
          </w:p>
        </w:tc>
      </w:tr>
      <w:tr w:rsidR="00B52E0F" w14:paraId="03598F13" w14:textId="77777777" w:rsidTr="00B52E0F">
        <w:trPr>
          <w:trHeight w:hRule="exact" w:val="312"/>
        </w:trPr>
        <w:tc>
          <w:tcPr>
            <w:tcW w:w="3283" w:type="dxa"/>
            <w:tcBorders>
              <w:top w:val="nil"/>
              <w:bottom w:val="single" w:sz="4" w:space="0" w:color="B2B2B2"/>
            </w:tcBorders>
            <w:vAlign w:val="center"/>
          </w:tcPr>
          <w:p w14:paraId="1093B930" w14:textId="766B875E" w:rsidR="00B52E0F" w:rsidRPr="00CB7AB1" w:rsidRDefault="00B52E0F">
            <w:pPr>
              <w:pStyle w:val="Tabell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998" w:type="dxa"/>
            <w:tcBorders>
              <w:top w:val="nil"/>
              <w:bottom w:val="single" w:sz="4" w:space="0" w:color="B2B2B2"/>
            </w:tcBorders>
            <w:vAlign w:val="center"/>
          </w:tcPr>
          <w:p w14:paraId="4AD068B4" w14:textId="5F49B228" w:rsidR="00B52E0F" w:rsidRDefault="00B52E0F">
            <w:pPr>
              <w:pStyle w:val="Tabell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15" w:type="dxa"/>
            <w:tcBorders>
              <w:top w:val="nil"/>
              <w:bottom w:val="single" w:sz="4" w:space="0" w:color="B2B2B2"/>
            </w:tcBorders>
            <w:vAlign w:val="center"/>
          </w:tcPr>
          <w:p w14:paraId="0E343172" w14:textId="033DA003" w:rsidR="00B52E0F" w:rsidRDefault="00B52E0F">
            <w:pPr>
              <w:pStyle w:val="Tabell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1DD28945" w14:textId="46998D32" w:rsidR="00FE4DE5" w:rsidRDefault="00FE4DE5" w:rsidP="00B52E0F"/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4003"/>
        <w:gridCol w:w="2911"/>
      </w:tblGrid>
      <w:tr w:rsidR="006375C4" w14:paraId="49FD6099" w14:textId="77777777" w:rsidTr="00B7109A">
        <w:trPr>
          <w:trHeight w:hRule="exact" w:val="227"/>
        </w:trPr>
        <w:tc>
          <w:tcPr>
            <w:tcW w:w="3280" w:type="dxa"/>
            <w:tcBorders>
              <w:bottom w:val="nil"/>
            </w:tcBorders>
          </w:tcPr>
          <w:p w14:paraId="30E8ECD7" w14:textId="4D6C6170" w:rsidR="006375C4" w:rsidRPr="00CB7AB1" w:rsidRDefault="00B52E0F">
            <w:pPr>
              <w:pStyle w:val="Tabellrubrik"/>
            </w:pPr>
            <w:r>
              <w:t>Datum för bedömning</w:t>
            </w:r>
          </w:p>
        </w:tc>
        <w:tc>
          <w:tcPr>
            <w:tcW w:w="4003" w:type="dxa"/>
            <w:tcBorders>
              <w:bottom w:val="nil"/>
            </w:tcBorders>
          </w:tcPr>
          <w:p w14:paraId="72D2C699" w14:textId="1DB10B6C" w:rsidR="006375C4" w:rsidRPr="00287CCF" w:rsidRDefault="00B52E0F">
            <w:pPr>
              <w:pStyle w:val="Tabellrubrik"/>
            </w:pPr>
            <w:r>
              <w:t>Ansvarig för bedömning (namn och befattning)</w:t>
            </w:r>
          </w:p>
        </w:tc>
        <w:tc>
          <w:tcPr>
            <w:tcW w:w="2911" w:type="dxa"/>
            <w:tcBorders>
              <w:bottom w:val="nil"/>
            </w:tcBorders>
            <w:shd w:val="clear" w:color="auto" w:fill="F2F2F2" w:themeFill="background1" w:themeFillShade="F2"/>
          </w:tcPr>
          <w:p w14:paraId="1B19DB43" w14:textId="68272F9A" w:rsidR="006375C4" w:rsidRPr="00287CCF" w:rsidRDefault="006375C4">
            <w:pPr>
              <w:pStyle w:val="Tabellrubrik"/>
            </w:pPr>
          </w:p>
        </w:tc>
      </w:tr>
      <w:tr w:rsidR="0023598D" w14:paraId="628635BD" w14:textId="77777777" w:rsidTr="00B7109A">
        <w:trPr>
          <w:trHeight w:hRule="exact" w:val="312"/>
        </w:trPr>
        <w:tc>
          <w:tcPr>
            <w:tcW w:w="3280" w:type="dxa"/>
            <w:tcBorders>
              <w:top w:val="nil"/>
            </w:tcBorders>
            <w:vAlign w:val="center"/>
          </w:tcPr>
          <w:p w14:paraId="186F9D75" w14:textId="43CB2758" w:rsidR="006375C4" w:rsidRPr="00CB7AB1" w:rsidRDefault="00B7109A">
            <w:pPr>
              <w:pStyle w:val="Tabell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003" w:type="dxa"/>
            <w:tcBorders>
              <w:top w:val="nil"/>
            </w:tcBorders>
            <w:vAlign w:val="center"/>
          </w:tcPr>
          <w:p w14:paraId="0CF85D1C" w14:textId="599C47BF" w:rsidR="006375C4" w:rsidRDefault="00B7109A">
            <w:pPr>
              <w:pStyle w:val="Tabell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91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F18B937" w14:textId="77777777" w:rsidR="006375C4" w:rsidRDefault="006375C4">
            <w:pPr>
              <w:pStyle w:val="Tabelltext"/>
            </w:pPr>
          </w:p>
        </w:tc>
      </w:tr>
      <w:tr w:rsidR="00B7109A" w14:paraId="529E667E" w14:textId="77777777" w:rsidTr="000D0A76">
        <w:trPr>
          <w:trHeight w:val="539"/>
        </w:trPr>
        <w:tc>
          <w:tcPr>
            <w:tcW w:w="10194" w:type="dxa"/>
            <w:gridSpan w:val="3"/>
          </w:tcPr>
          <w:p w14:paraId="6DCBDF65" w14:textId="77777777" w:rsidR="00B7109A" w:rsidRPr="00CB7AB1" w:rsidRDefault="00B7109A">
            <w:pPr>
              <w:pStyle w:val="Tabellrubrik"/>
            </w:pPr>
            <w:bookmarkStart w:id="12" w:name="_Hlk150280251"/>
            <w:r>
              <w:t>Ansvarig rektor/enhetschef</w:t>
            </w:r>
          </w:p>
          <w:p w14:paraId="60164D3F" w14:textId="41461DBA" w:rsidR="00B7109A" w:rsidRPr="00287CCF" w:rsidRDefault="00B7109A" w:rsidP="000D0A76">
            <w:pPr>
              <w:pStyle w:val="Tabell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bookmarkEnd w:id="12"/>
    <w:p w14:paraId="5070D05B" w14:textId="6B2996E7" w:rsidR="00F553D4" w:rsidRPr="00F553D4" w:rsidRDefault="00F553D4" w:rsidP="00F553D4">
      <w:pPr>
        <w:pStyle w:val="Rubrik2"/>
      </w:pPr>
      <w:r w:rsidRPr="00F553D4">
        <w:t>Barnet/ elevens pedagogiska situation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8E5DC4" w:rsidRPr="00287CCF" w14:paraId="0174331D" w14:textId="77777777" w:rsidTr="008D62CC">
        <w:trPr>
          <w:trHeight w:val="227"/>
        </w:trPr>
        <w:tc>
          <w:tcPr>
            <w:tcW w:w="10194" w:type="dxa"/>
            <w:tcBorders>
              <w:bottom w:val="nil"/>
            </w:tcBorders>
          </w:tcPr>
          <w:p w14:paraId="254C76BF" w14:textId="0020536F" w:rsidR="008E5DC4" w:rsidRPr="00287CCF" w:rsidRDefault="008E5DC4" w:rsidP="008E5DC4">
            <w:pPr>
              <w:pStyle w:val="Tabellrubrik"/>
            </w:pPr>
            <w:r>
              <w:t>Barnet/elevens egen upplevelse av sin skolsituation</w:t>
            </w:r>
          </w:p>
        </w:tc>
      </w:tr>
      <w:tr w:rsidR="008E5DC4" w:rsidRPr="00287CCF" w14:paraId="2A939EEA" w14:textId="77777777" w:rsidTr="008D62CC">
        <w:trPr>
          <w:trHeight w:val="850"/>
        </w:trPr>
        <w:tc>
          <w:tcPr>
            <w:tcW w:w="10194" w:type="dxa"/>
            <w:tcBorders>
              <w:top w:val="nil"/>
            </w:tcBorders>
          </w:tcPr>
          <w:p w14:paraId="20E92094" w14:textId="2315E796" w:rsidR="008E5DC4" w:rsidRDefault="008D62CC" w:rsidP="008D62CC">
            <w:pPr>
              <w:pStyle w:val="Tabell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E5DC4" w:rsidRPr="00287CCF" w14:paraId="6AFCA0F8" w14:textId="77777777" w:rsidTr="008D62CC">
        <w:trPr>
          <w:trHeight w:val="227"/>
        </w:trPr>
        <w:tc>
          <w:tcPr>
            <w:tcW w:w="10194" w:type="dxa"/>
            <w:tcBorders>
              <w:bottom w:val="nil"/>
            </w:tcBorders>
          </w:tcPr>
          <w:p w14:paraId="5A7238DF" w14:textId="09D6A515" w:rsidR="008E5DC4" w:rsidRPr="008E5DC4" w:rsidRDefault="008E5DC4" w:rsidP="008E5DC4">
            <w:pPr>
              <w:pStyle w:val="Tabellrubrik"/>
            </w:pPr>
            <w:r w:rsidRPr="008E5DC4">
              <w:t>Vårdnadshavares synpunkter</w:t>
            </w:r>
          </w:p>
        </w:tc>
      </w:tr>
      <w:tr w:rsidR="008D62CC" w:rsidRPr="00287CCF" w14:paraId="356E6184" w14:textId="77777777" w:rsidTr="008D62CC">
        <w:trPr>
          <w:trHeight w:val="850"/>
        </w:trPr>
        <w:tc>
          <w:tcPr>
            <w:tcW w:w="10194" w:type="dxa"/>
            <w:tcBorders>
              <w:top w:val="nil"/>
            </w:tcBorders>
          </w:tcPr>
          <w:p w14:paraId="2899F590" w14:textId="4634DC47" w:rsidR="008D62CC" w:rsidRDefault="008D62CC" w:rsidP="008D62CC">
            <w:pPr>
              <w:pStyle w:val="Tabell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E5DC4" w:rsidRPr="00287CCF" w14:paraId="5B787234" w14:textId="77777777" w:rsidTr="008D62CC">
        <w:trPr>
          <w:trHeight w:val="227"/>
        </w:trPr>
        <w:tc>
          <w:tcPr>
            <w:tcW w:w="10194" w:type="dxa"/>
            <w:tcBorders>
              <w:bottom w:val="nil"/>
            </w:tcBorders>
          </w:tcPr>
          <w:p w14:paraId="0E93E9AE" w14:textId="01AED50A" w:rsidR="008E5DC4" w:rsidRDefault="008E5DC4" w:rsidP="00AD50B3">
            <w:pPr>
              <w:pStyle w:val="Tabellrubrik"/>
            </w:pPr>
            <w:r>
              <w:t>Barn/elev med annat modersmål än svenska</w:t>
            </w:r>
          </w:p>
        </w:tc>
      </w:tr>
      <w:tr w:rsidR="008D62CC" w:rsidRPr="00287CCF" w14:paraId="7743B684" w14:textId="77777777" w:rsidTr="008D62CC">
        <w:trPr>
          <w:trHeight w:val="850"/>
        </w:trPr>
        <w:tc>
          <w:tcPr>
            <w:tcW w:w="10194" w:type="dxa"/>
            <w:tcBorders>
              <w:top w:val="nil"/>
            </w:tcBorders>
          </w:tcPr>
          <w:p w14:paraId="51BA6864" w14:textId="61CDF8B2" w:rsidR="008D62CC" w:rsidRDefault="008D62CC" w:rsidP="008D62CC">
            <w:pPr>
              <w:pStyle w:val="Tabell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E5DC4" w:rsidRPr="00287CCF" w14:paraId="0E601728" w14:textId="77777777" w:rsidTr="008D62CC">
        <w:trPr>
          <w:trHeight w:val="227"/>
        </w:trPr>
        <w:tc>
          <w:tcPr>
            <w:tcW w:w="10194" w:type="dxa"/>
            <w:tcBorders>
              <w:bottom w:val="nil"/>
            </w:tcBorders>
          </w:tcPr>
          <w:p w14:paraId="7891D9DE" w14:textId="1D5F9BB4" w:rsidR="008E5DC4" w:rsidRDefault="008E5DC4" w:rsidP="00AD50B3">
            <w:pPr>
              <w:pStyle w:val="Tabellrubrik"/>
            </w:pPr>
            <w:r>
              <w:t>Barnets närvaro/skolbyten</w:t>
            </w:r>
          </w:p>
        </w:tc>
      </w:tr>
      <w:tr w:rsidR="008D62CC" w:rsidRPr="00287CCF" w14:paraId="12BBEE17" w14:textId="77777777" w:rsidTr="008D62CC">
        <w:trPr>
          <w:trHeight w:val="850"/>
        </w:trPr>
        <w:tc>
          <w:tcPr>
            <w:tcW w:w="10194" w:type="dxa"/>
            <w:tcBorders>
              <w:top w:val="nil"/>
            </w:tcBorders>
          </w:tcPr>
          <w:p w14:paraId="7D8C8449" w14:textId="3D1CF2A9" w:rsidR="008D62CC" w:rsidRDefault="008D62CC" w:rsidP="008D62CC">
            <w:pPr>
              <w:pStyle w:val="Tabell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E5DC4" w:rsidRPr="00287CCF" w14:paraId="73AD0135" w14:textId="77777777" w:rsidTr="008D62CC">
        <w:trPr>
          <w:trHeight w:val="227"/>
        </w:trPr>
        <w:tc>
          <w:tcPr>
            <w:tcW w:w="10194" w:type="dxa"/>
            <w:tcBorders>
              <w:bottom w:val="nil"/>
            </w:tcBorders>
          </w:tcPr>
          <w:p w14:paraId="47F3EBE1" w14:textId="30B701D8" w:rsidR="008E5DC4" w:rsidRDefault="008E5DC4" w:rsidP="00AD50B3">
            <w:pPr>
              <w:pStyle w:val="Tabellrubrik"/>
            </w:pPr>
            <w:r>
              <w:t>Det sociala samspelet med jämnåriga och vuxna</w:t>
            </w:r>
          </w:p>
        </w:tc>
      </w:tr>
      <w:tr w:rsidR="008D62CC" w:rsidRPr="00287CCF" w14:paraId="03167720" w14:textId="77777777" w:rsidTr="008D62CC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034181A0" w14:textId="0B6B65BE" w:rsidR="008D62CC" w:rsidRDefault="008D62CC" w:rsidP="008D62CC">
            <w:pPr>
              <w:pStyle w:val="Tabell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D62CC" w:rsidRPr="00287CCF" w14:paraId="0086EF54" w14:textId="77777777" w:rsidTr="00EA6C86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078E7E10" w14:textId="5B464C2B" w:rsidR="008D62CC" w:rsidRDefault="008D62CC" w:rsidP="008D62CC">
            <w:pPr>
              <w:pStyle w:val="Tabellrubrik"/>
            </w:pPr>
            <w:r>
              <w:t>Vardagssituationer</w:t>
            </w:r>
          </w:p>
        </w:tc>
      </w:tr>
      <w:tr w:rsidR="008D62CC" w:rsidRPr="00287CCF" w14:paraId="0C99938E" w14:textId="77777777" w:rsidTr="00EA6C86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590414AA" w14:textId="26125D5F" w:rsidR="008D62CC" w:rsidRDefault="001F6E33" w:rsidP="008D62CC">
            <w:pPr>
              <w:pStyle w:val="Tabell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D62CC" w:rsidRPr="00287CCF" w14:paraId="009ECEB8" w14:textId="77777777" w:rsidTr="00EA6C86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74A532E7" w14:textId="256B81A7" w:rsidR="008D62CC" w:rsidRDefault="008D62CC" w:rsidP="008D62CC">
            <w:pPr>
              <w:pStyle w:val="Tabellrubrik"/>
            </w:pPr>
            <w:r>
              <w:t>Intressen och starka sidor</w:t>
            </w:r>
          </w:p>
        </w:tc>
      </w:tr>
      <w:tr w:rsidR="008D62CC" w:rsidRPr="00287CCF" w14:paraId="2BD111CB" w14:textId="77777777" w:rsidTr="00EA6C86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7A2D02CB" w14:textId="07841AA3" w:rsidR="008D62CC" w:rsidRDefault="001F6E33" w:rsidP="008D62CC">
            <w:pPr>
              <w:pStyle w:val="Tabell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D62CC" w:rsidRPr="00287CCF" w14:paraId="77FF137B" w14:textId="77777777" w:rsidTr="00EA6C86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7952C93D" w14:textId="5543DDBE" w:rsidR="008D62CC" w:rsidRDefault="008D62CC" w:rsidP="008D62CC">
            <w:pPr>
              <w:pStyle w:val="Tabellrubrik"/>
            </w:pPr>
            <w:r>
              <w:t>Självkännedom</w:t>
            </w:r>
          </w:p>
        </w:tc>
      </w:tr>
      <w:tr w:rsidR="008D62CC" w:rsidRPr="00287CCF" w14:paraId="28BC0A8D" w14:textId="77777777" w:rsidTr="00EA6C86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3A068F81" w14:textId="7775AAC6" w:rsidR="008D62CC" w:rsidRDefault="001F6E33" w:rsidP="008D62CC">
            <w:pPr>
              <w:pStyle w:val="Tabelltext"/>
            </w:pPr>
            <w:r>
              <w:lastRenderedPageBreak/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D62CC" w:rsidRPr="00287CCF" w14:paraId="586DB576" w14:textId="77777777" w:rsidTr="00EA6C86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44BB16FD" w14:textId="589D470F" w:rsidR="008D62CC" w:rsidRDefault="008D62CC" w:rsidP="008D62CC">
            <w:pPr>
              <w:pStyle w:val="Tabellrubrik"/>
            </w:pPr>
            <w:r>
              <w:t>Muntliga och skriftliga instruktioner enskilt eller i grupp</w:t>
            </w:r>
          </w:p>
        </w:tc>
      </w:tr>
      <w:tr w:rsidR="008D62CC" w:rsidRPr="00287CCF" w14:paraId="03B08AC5" w14:textId="77777777" w:rsidTr="00EA6C86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4B6BDAAA" w14:textId="199F2B7F" w:rsidR="008D62CC" w:rsidRDefault="001F6E33" w:rsidP="008D62CC">
            <w:pPr>
              <w:pStyle w:val="Tabell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D62CC" w:rsidRPr="00287CCF" w14:paraId="7DABFD93" w14:textId="77777777" w:rsidTr="00EA6C86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7130F175" w14:textId="63877375" w:rsidR="008D62CC" w:rsidRDefault="008D62CC" w:rsidP="008D62CC">
            <w:pPr>
              <w:pStyle w:val="Tabellrubrik"/>
            </w:pPr>
            <w:r>
              <w:t>Kognition</w:t>
            </w:r>
          </w:p>
        </w:tc>
      </w:tr>
      <w:tr w:rsidR="008D62CC" w:rsidRPr="00287CCF" w14:paraId="63FA789B" w14:textId="77777777" w:rsidTr="00EA6C86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1474E824" w14:textId="6640EB96" w:rsidR="008D62CC" w:rsidRDefault="001F6E33" w:rsidP="008D62CC">
            <w:pPr>
              <w:pStyle w:val="Tabell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D62CC" w:rsidRPr="00287CCF" w14:paraId="2D5DF775" w14:textId="77777777" w:rsidTr="00EA6C86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6AE9FB63" w14:textId="0AA6CE61" w:rsidR="008D62CC" w:rsidRDefault="008D62CC" w:rsidP="008D62CC">
            <w:pPr>
              <w:pStyle w:val="Tabellrubrik"/>
            </w:pPr>
            <w:r>
              <w:t>Koncentrationsförmåga</w:t>
            </w:r>
            <w:r w:rsidR="00EA6C86">
              <w:t xml:space="preserve"> och uppmärksamhet</w:t>
            </w:r>
          </w:p>
        </w:tc>
      </w:tr>
      <w:tr w:rsidR="008D62CC" w:rsidRPr="00287CCF" w14:paraId="4855209F" w14:textId="77777777" w:rsidTr="00EA6C86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02747264" w14:textId="3B6ABFAB" w:rsidR="008D62CC" w:rsidRDefault="001F6E33" w:rsidP="001F6E33">
            <w:pPr>
              <w:pStyle w:val="Tabell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D62CC" w:rsidRPr="00287CCF" w14:paraId="585CA75F" w14:textId="77777777" w:rsidTr="00EA6C86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6E6CA0AB" w14:textId="4FBCEAAA" w:rsidR="008D62CC" w:rsidRDefault="00EA6C86" w:rsidP="008D62CC">
            <w:pPr>
              <w:pStyle w:val="Tabellrubrik"/>
            </w:pPr>
            <w:r>
              <w:t>Minnesfunktion</w:t>
            </w:r>
          </w:p>
        </w:tc>
      </w:tr>
      <w:tr w:rsidR="008D62CC" w:rsidRPr="00287CCF" w14:paraId="0F2A5CD3" w14:textId="77777777" w:rsidTr="00EA6C86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35AB7EC0" w14:textId="7F35DB59" w:rsidR="008D62CC" w:rsidRDefault="001F6E33" w:rsidP="001F6E33">
            <w:pPr>
              <w:pStyle w:val="Tabell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A6C86" w:rsidRPr="00287CCF" w14:paraId="524BB700" w14:textId="77777777" w:rsidTr="00EA6C86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5277A041" w14:textId="750A8709" w:rsidR="00EA6C86" w:rsidRDefault="00EA6C86" w:rsidP="008D62CC">
            <w:pPr>
              <w:pStyle w:val="Tabellrubrik"/>
            </w:pPr>
            <w:r>
              <w:t>Funktionsnedsättning</w:t>
            </w:r>
          </w:p>
        </w:tc>
      </w:tr>
      <w:tr w:rsidR="008D62CC" w:rsidRPr="00287CCF" w14:paraId="713BFBD7" w14:textId="77777777" w:rsidTr="00EA6C86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70B52AE8" w14:textId="24B082BF" w:rsidR="008D62CC" w:rsidRDefault="001F6E33" w:rsidP="001F6E33">
            <w:pPr>
              <w:pStyle w:val="Tabell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26DF5BCB" w14:textId="646D1A67" w:rsidR="00E31736" w:rsidRDefault="00E31736" w:rsidP="00E31736">
      <w:pPr>
        <w:pStyle w:val="Rubrik2"/>
      </w:pPr>
      <w:r>
        <w:t>Nuvarande extra anpassningar, särskilt stöd och dokumentation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8D62CC" w:rsidRPr="00287CCF" w14:paraId="5A1A13CA" w14:textId="77777777" w:rsidTr="00EA6C86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7478D1EB" w14:textId="5AB9BA3A" w:rsidR="008D62CC" w:rsidRDefault="00EA6C86" w:rsidP="008D62CC">
            <w:pPr>
              <w:pStyle w:val="Tabellrubrik"/>
            </w:pPr>
            <w:r>
              <w:t>Organisationsnivå</w:t>
            </w:r>
          </w:p>
        </w:tc>
      </w:tr>
      <w:tr w:rsidR="00EA6C86" w:rsidRPr="00287CCF" w14:paraId="6744EA17" w14:textId="77777777" w:rsidTr="00EA6C86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169EDB04" w14:textId="346573AF" w:rsidR="00EA6C86" w:rsidRDefault="001F6E33" w:rsidP="001F6E33">
            <w:pPr>
              <w:pStyle w:val="Tabell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EA6C86" w:rsidRPr="00287CCF" w14:paraId="649578D3" w14:textId="77777777" w:rsidTr="001F6E33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1615FCF1" w14:textId="186FDE05" w:rsidR="00EA6C86" w:rsidRDefault="00EA6C86" w:rsidP="008D62CC">
            <w:pPr>
              <w:pStyle w:val="Tabellrubrik"/>
            </w:pPr>
            <w:r>
              <w:t>Gruppnivå</w:t>
            </w:r>
          </w:p>
        </w:tc>
      </w:tr>
      <w:tr w:rsidR="00EA6C86" w:rsidRPr="00287CCF" w14:paraId="0DC58062" w14:textId="77777777" w:rsidTr="001F6E33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3C290C31" w14:textId="310968F1" w:rsidR="00EA6C86" w:rsidRDefault="001F6E33" w:rsidP="001F6E33">
            <w:pPr>
              <w:pStyle w:val="Tabell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EA6C86" w:rsidRPr="00287CCF" w14:paraId="7B5A2674" w14:textId="77777777" w:rsidTr="001F6E33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3ADE406B" w14:textId="7E8767CB" w:rsidR="00EA6C86" w:rsidRDefault="00EA6C86" w:rsidP="008D62CC">
            <w:pPr>
              <w:pStyle w:val="Tabellrubrik"/>
            </w:pPr>
            <w:r>
              <w:t>Individnivå</w:t>
            </w:r>
          </w:p>
        </w:tc>
      </w:tr>
      <w:tr w:rsidR="00EA6C86" w:rsidRPr="00287CCF" w14:paraId="1A694129" w14:textId="77777777" w:rsidTr="001F6E33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14D715BA" w14:textId="73D225AF" w:rsidR="00EA6C86" w:rsidRDefault="001F6E33" w:rsidP="001F6E33">
            <w:pPr>
              <w:pStyle w:val="Tabell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EA6C86" w:rsidRPr="00287CCF" w14:paraId="40FBA878" w14:textId="77777777" w:rsidTr="001F6E33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6FFFBCD2" w14:textId="4AB8BCCA" w:rsidR="00EA6C86" w:rsidRDefault="00EA6C86" w:rsidP="008D62CC">
            <w:pPr>
              <w:pStyle w:val="Tabellrubrik"/>
            </w:pPr>
            <w:r>
              <w:t>Övriga insatser av betydelse</w:t>
            </w:r>
          </w:p>
        </w:tc>
      </w:tr>
      <w:tr w:rsidR="00EA6C86" w:rsidRPr="00287CCF" w14:paraId="236D874F" w14:textId="77777777" w:rsidTr="001F6E33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7665334A" w14:textId="2866C75D" w:rsidR="00EA6C86" w:rsidRDefault="001F6E33" w:rsidP="001F6E33">
            <w:pPr>
              <w:pStyle w:val="Tabell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611AB886" w14:textId="6223C21B" w:rsidR="00E31736" w:rsidRDefault="00E31736" w:rsidP="00E31736">
      <w:pPr>
        <w:pStyle w:val="Rubrik2"/>
      </w:pPr>
      <w:r>
        <w:t>Beskrivning och analys av kunskapsutvecklingen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46417" w:rsidRPr="00287CCF" w14:paraId="6C188B0D" w14:textId="77777777" w:rsidTr="001F6E33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00DE52BB" w14:textId="38456325" w:rsidR="00646417" w:rsidRDefault="00646417" w:rsidP="008D62CC">
            <w:pPr>
              <w:pStyle w:val="Tabellrubrik"/>
            </w:pPr>
            <w:r>
              <w:t>Svenska, modersmål och svenska som andraspråk</w:t>
            </w:r>
          </w:p>
        </w:tc>
      </w:tr>
      <w:tr w:rsidR="00646417" w:rsidRPr="00287CCF" w14:paraId="2B093ABE" w14:textId="77777777" w:rsidTr="001F6E33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51A466D1" w14:textId="518DB3A4" w:rsidR="00646417" w:rsidRDefault="001F6E33" w:rsidP="001F6E33">
            <w:pPr>
              <w:pStyle w:val="Tabell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646417" w:rsidRPr="00287CCF" w14:paraId="76FFA822" w14:textId="77777777" w:rsidTr="001F6E33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394DC15C" w14:textId="17B21CC0" w:rsidR="00646417" w:rsidRDefault="00646417" w:rsidP="008D62CC">
            <w:pPr>
              <w:pStyle w:val="Tabellrubrik"/>
            </w:pPr>
            <w:r>
              <w:t>Matematik</w:t>
            </w:r>
          </w:p>
        </w:tc>
      </w:tr>
      <w:tr w:rsidR="00646417" w:rsidRPr="00287CCF" w14:paraId="604A1C3E" w14:textId="77777777" w:rsidTr="001F6E33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7EE2DD20" w14:textId="5848838E" w:rsidR="00646417" w:rsidRDefault="001F6E33" w:rsidP="001F6E33">
            <w:pPr>
              <w:pStyle w:val="Tabell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646417" w:rsidRPr="00287CCF" w14:paraId="29F06F3C" w14:textId="77777777" w:rsidTr="001F6E33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0840685D" w14:textId="4FE0AB9E" w:rsidR="00646417" w:rsidRDefault="00646417" w:rsidP="008D62CC">
            <w:pPr>
              <w:pStyle w:val="Tabellrubrik"/>
            </w:pPr>
            <w:r>
              <w:t>Engelska, moderna språk</w:t>
            </w:r>
          </w:p>
        </w:tc>
      </w:tr>
      <w:tr w:rsidR="00646417" w:rsidRPr="00287CCF" w14:paraId="6FEFF0F9" w14:textId="77777777" w:rsidTr="001F6E33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22E96C64" w14:textId="23F9BFE1" w:rsidR="00646417" w:rsidRDefault="001F6E33" w:rsidP="001F6E33">
            <w:pPr>
              <w:pStyle w:val="Tabelltext"/>
            </w:pPr>
            <w:r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646417" w:rsidRPr="00287CCF" w14:paraId="00664262" w14:textId="77777777" w:rsidTr="001F6E33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2CA63C5B" w14:textId="510BF5CB" w:rsidR="00646417" w:rsidRDefault="00646417" w:rsidP="008D62CC">
            <w:pPr>
              <w:pStyle w:val="Tabellrubrik"/>
            </w:pPr>
            <w:r>
              <w:t>Natur- och samhällsorienterade ämnen</w:t>
            </w:r>
          </w:p>
        </w:tc>
      </w:tr>
      <w:tr w:rsidR="00646417" w:rsidRPr="00287CCF" w14:paraId="021042DC" w14:textId="77777777" w:rsidTr="001F6E33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0CE9D800" w14:textId="6391C595" w:rsidR="00646417" w:rsidRDefault="001F6E33" w:rsidP="001F6E33">
            <w:pPr>
              <w:pStyle w:val="Tabell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646417" w:rsidRPr="00287CCF" w14:paraId="6EA6C303" w14:textId="77777777" w:rsidTr="001F6E33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06F7E206" w14:textId="77C5B793" w:rsidR="00646417" w:rsidRDefault="00646417" w:rsidP="008D62CC">
            <w:pPr>
              <w:pStyle w:val="Tabellrubrik"/>
            </w:pPr>
            <w:r>
              <w:t>Bild, musik, slöjd, idrott och hälsa, teknik</w:t>
            </w:r>
          </w:p>
        </w:tc>
      </w:tr>
      <w:tr w:rsidR="00646417" w:rsidRPr="00287CCF" w14:paraId="35949145" w14:textId="77777777" w:rsidTr="001F6E33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44CADD32" w14:textId="0E3FF925" w:rsidR="00646417" w:rsidRDefault="001F6E33" w:rsidP="001F6E33">
            <w:pPr>
              <w:pStyle w:val="Tabell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646417" w:rsidRPr="00287CCF" w14:paraId="42DCD08D" w14:textId="77777777" w:rsidTr="001F6E33">
        <w:trPr>
          <w:trHeight w:val="227"/>
        </w:trPr>
        <w:tc>
          <w:tcPr>
            <w:tcW w:w="10194" w:type="dxa"/>
            <w:tcBorders>
              <w:top w:val="single" w:sz="4" w:space="0" w:color="B2B2B2"/>
              <w:bottom w:val="nil"/>
            </w:tcBorders>
          </w:tcPr>
          <w:p w14:paraId="47131A17" w14:textId="75F53AAC" w:rsidR="00646417" w:rsidRDefault="00646417" w:rsidP="008D62CC">
            <w:pPr>
              <w:pStyle w:val="Tabellrubrik"/>
            </w:pPr>
            <w:r>
              <w:t>Hem- och konsumentkunskap</w:t>
            </w:r>
          </w:p>
        </w:tc>
      </w:tr>
      <w:tr w:rsidR="00646417" w:rsidRPr="00287CCF" w14:paraId="72AD35DB" w14:textId="77777777" w:rsidTr="001F6E33">
        <w:trPr>
          <w:trHeight w:val="850"/>
        </w:trPr>
        <w:tc>
          <w:tcPr>
            <w:tcW w:w="10194" w:type="dxa"/>
            <w:tcBorders>
              <w:top w:val="nil"/>
              <w:bottom w:val="single" w:sz="4" w:space="0" w:color="B2B2B2"/>
            </w:tcBorders>
          </w:tcPr>
          <w:p w14:paraId="729FAC98" w14:textId="3228498F" w:rsidR="00646417" w:rsidRDefault="001F6E33" w:rsidP="001F6E33">
            <w:pPr>
              <w:pStyle w:val="Tabell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14:paraId="10A30C0A" w14:textId="42EC3F73" w:rsidR="00E31736" w:rsidRDefault="00E31736" w:rsidP="00E31736">
      <w:pPr>
        <w:pStyle w:val="Rubrik2"/>
      </w:pPr>
      <w:r>
        <w:t>Sammanfattande bedömning</w:t>
      </w:r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646417" w:rsidRPr="00287CCF" w14:paraId="2AD4E2D9" w14:textId="77777777" w:rsidTr="001F6E33">
        <w:trPr>
          <w:trHeight w:val="3402"/>
        </w:trPr>
        <w:tc>
          <w:tcPr>
            <w:tcW w:w="10194" w:type="dxa"/>
            <w:tcBorders>
              <w:top w:val="single" w:sz="4" w:space="0" w:color="B2B2B2"/>
              <w:bottom w:val="single" w:sz="4" w:space="0" w:color="B2B2B2"/>
            </w:tcBorders>
          </w:tcPr>
          <w:p w14:paraId="2E3B0FAB" w14:textId="7C8119DC" w:rsidR="00646417" w:rsidRPr="001F6E33" w:rsidRDefault="004D3D3F" w:rsidP="008D62CC">
            <w:pPr>
              <w:pStyle w:val="Tabellrubri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</w:tr>
    </w:tbl>
    <w:p w14:paraId="381FB1EF" w14:textId="223D8986" w:rsidR="003915FE" w:rsidRDefault="003915FE" w:rsidP="003915FE"/>
    <w:p w14:paraId="702D89A4" w14:textId="3999C354" w:rsidR="003915FE" w:rsidRPr="003915FE" w:rsidRDefault="003915FE" w:rsidP="003915FE"/>
    <w:sectPr w:rsidR="003915FE" w:rsidRPr="003915FE" w:rsidSect="00EA0F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851" w:bottom="567" w:left="851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F93E" w14:textId="77777777" w:rsidR="006A03D7" w:rsidRDefault="006A03D7" w:rsidP="001250E9">
      <w:r>
        <w:separator/>
      </w:r>
    </w:p>
  </w:endnote>
  <w:endnote w:type="continuationSeparator" w:id="0">
    <w:p w14:paraId="629947CD" w14:textId="77777777" w:rsidR="006A03D7" w:rsidRDefault="006A03D7" w:rsidP="001250E9">
      <w:r>
        <w:continuationSeparator/>
      </w:r>
    </w:p>
  </w:endnote>
  <w:endnote w:type="continuationNotice" w:id="1">
    <w:p w14:paraId="018FD2E1" w14:textId="77777777" w:rsidR="006A03D7" w:rsidRDefault="006A0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fontKey="{92E20AF9-3F8E-407B-A9C4-1FF27BE9FFBD}"/>
    <w:embedBold r:id="rId2" w:fontKey="{298ABC76-7A05-4F32-ABFF-3690E0C123E3}"/>
    <w:embedItalic r:id="rId3" w:fontKey="{A5CC5427-FF28-4B71-8247-5AD9D6EA8C8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FB306" w14:textId="0243C832" w:rsidR="00C77E76" w:rsidRDefault="00C77E76">
    <w:pPr>
      <w:pStyle w:val="Sidfot"/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1F30A" wp14:editId="60D5881E">
              <wp:simplePos x="0" y="0"/>
              <wp:positionH relativeFrom="page">
                <wp:posOffset>252095</wp:posOffset>
              </wp:positionH>
              <wp:positionV relativeFrom="page">
                <wp:posOffset>6661150</wp:posOffset>
              </wp:positionV>
              <wp:extent cx="190800" cy="3697200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" cy="369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65706E" w14:textId="39955B0D" w:rsidR="00C77E76" w:rsidRPr="00C6641D" w:rsidRDefault="00671072" w:rsidP="00C77E76">
                          <w:pPr>
                            <w:pStyle w:val="Sidfot"/>
                            <w:tabs>
                              <w:tab w:val="clear" w:pos="9072"/>
                            </w:tabs>
                            <w:ind w:right="-2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2023-11-07</w:t>
                          </w:r>
                        </w:p>
                        <w:p w14:paraId="3C9711DD" w14:textId="77777777" w:rsidR="00C77E76" w:rsidRDefault="00C77E76" w:rsidP="00C77E76"/>
                      </w:txbxContent>
                    </wps:txbx>
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1F30A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19.85pt;margin-top:524.5pt;width:15pt;height:291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" fillcolor="white [3201]" stroked="f" strokeweight=".5pt">
              <v:textbox style="layout-flow:vertical;mso-layout-flow-alt:bottom-to-top" inset="1mm,,1mm">
                <w:txbxContent>
                  <w:p w14:paraId="4665706E" w14:textId="39955B0D" w:rsidR="00C77E76" w:rsidRPr="00C6641D" w:rsidRDefault="00671072" w:rsidP="00C77E76">
                    <w:pPr>
                      <w:pStyle w:val="Sidfot"/>
                      <w:tabs>
                        <w:tab w:val="clear" w:pos="9072"/>
                      </w:tabs>
                      <w:ind w:right="-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2023-11-07</w:t>
                    </w:r>
                  </w:p>
                  <w:p w14:paraId="3C9711DD" w14:textId="77777777" w:rsidR="00C77E76" w:rsidRDefault="00C77E76" w:rsidP="00C77E76"/>
                </w:txbxContent>
              </v:textbox>
              <w10:wrap anchorx="page" anchory="page"/>
            </v:shape>
          </w:pict>
        </mc:Fallback>
      </mc:AlternateContent>
    </w:r>
    <w:r w:rsidR="009D4BD1">
      <w:t>Myndighetsenheten, Utbildningsförvaltningen, Uppsala kommun, 018-727 00 00 (vx)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0B87" w14:textId="77777777" w:rsidR="00C811C5" w:rsidRPr="00C6641D" w:rsidRDefault="00EA0FAD" w:rsidP="00EA0FAD">
    <w:pPr>
      <w:pStyle w:val="Sidfot"/>
      <w:tabs>
        <w:tab w:val="clear" w:pos="9072"/>
      </w:tabs>
      <w:ind w:right="-2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911410" wp14:editId="5BBB958F">
              <wp:simplePos x="0" y="0"/>
              <wp:positionH relativeFrom="page">
                <wp:posOffset>252095</wp:posOffset>
              </wp:positionH>
              <wp:positionV relativeFrom="page">
                <wp:posOffset>6661150</wp:posOffset>
              </wp:positionV>
              <wp:extent cx="190800" cy="3697200"/>
              <wp:effectExtent l="0" t="0" r="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" cy="369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EC0C3B" w14:textId="45E667BC" w:rsidR="00EA0FAD" w:rsidRPr="00C6641D" w:rsidRDefault="00671072" w:rsidP="00EA0FAD">
                          <w:pPr>
                            <w:pStyle w:val="Sidfot"/>
                            <w:tabs>
                              <w:tab w:val="clear" w:pos="9072"/>
                            </w:tabs>
                            <w:ind w:right="-2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2023-11-07</w:t>
                          </w:r>
                        </w:p>
                        <w:p w14:paraId="789DF13F" w14:textId="77777777" w:rsidR="00EA0FAD" w:rsidRDefault="00EA0FAD"/>
                      </w:txbxContent>
                    </wps:txbx>
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11410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19.85pt;margin-top:524.5pt;width:15pt;height:291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" fillcolor="white [3201]" stroked="f" strokeweight=".5pt">
              <v:textbox style="layout-flow:vertical;mso-layout-flow-alt:bottom-to-top" inset="1mm,,1mm">
                <w:txbxContent>
                  <w:p w14:paraId="16EC0C3B" w14:textId="45E667BC" w:rsidR="00EA0FAD" w:rsidRPr="00C6641D" w:rsidRDefault="00671072" w:rsidP="00EA0FAD">
                    <w:pPr>
                      <w:pStyle w:val="Sidfot"/>
                      <w:tabs>
                        <w:tab w:val="clear" w:pos="9072"/>
                      </w:tabs>
                      <w:ind w:right="-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2023-11-07</w:t>
                    </w:r>
                  </w:p>
                  <w:p w14:paraId="789DF13F" w14:textId="77777777" w:rsidR="00EA0FAD" w:rsidRDefault="00EA0FAD"/>
                </w:txbxContent>
              </v:textbox>
              <w10:wrap anchorx="page" anchory="page"/>
            </v:shape>
          </w:pict>
        </mc:Fallback>
      </mc:AlternateContent>
    </w:r>
    <w:r w:rsidRPr="00C6641D"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B2316" w14:textId="77777777" w:rsidR="006A03D7" w:rsidRDefault="006A03D7" w:rsidP="001250E9">
      <w:r>
        <w:separator/>
      </w:r>
    </w:p>
  </w:footnote>
  <w:footnote w:type="continuationSeparator" w:id="0">
    <w:p w14:paraId="2B717D6E" w14:textId="77777777" w:rsidR="006A03D7" w:rsidRDefault="006A03D7" w:rsidP="001250E9">
      <w:r>
        <w:continuationSeparator/>
      </w:r>
    </w:p>
  </w:footnote>
  <w:footnote w:type="continuationNotice" w:id="1">
    <w:p w14:paraId="74ED11A3" w14:textId="77777777" w:rsidR="006A03D7" w:rsidRDefault="006A0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BE03" w14:textId="1106C996" w:rsidR="009034A3" w:rsidRDefault="00E32CC5" w:rsidP="005069D1">
    <w:pPr>
      <w:pStyle w:val="Ledtext"/>
      <w:tabs>
        <w:tab w:val="right" w:pos="10206"/>
      </w:tabs>
      <w:ind w:right="-2"/>
    </w:pPr>
    <w:r>
      <w:rPr>
        <w:noProof/>
      </w:rPr>
      <w:fldChar w:fldCharType="begin"/>
    </w:r>
    <w:r>
      <w:rPr>
        <w:noProof/>
      </w:rPr>
      <w:instrText xml:space="preserve"> STYLEREF  "Rubrik 1;Blankettrubrik"  \* MERGEFORMAT </w:instrText>
    </w:r>
    <w:r>
      <w:rPr>
        <w:noProof/>
      </w:rPr>
      <w:fldChar w:fldCharType="separate"/>
    </w:r>
    <w:r w:rsidR="00812B11">
      <w:rPr>
        <w:noProof/>
      </w:rPr>
      <w:t>Blankett</w:t>
    </w:r>
    <w:r>
      <w:rPr>
        <w:noProof/>
      </w:rPr>
      <w:fldChar w:fldCharType="end"/>
    </w:r>
    <w:r w:rsidR="005069D1">
      <w:tab/>
    </w:r>
    <w:r w:rsidR="009034A3">
      <w:t xml:space="preserve">Sida </w:t>
    </w:r>
    <w:r w:rsidR="009034A3">
      <w:fldChar w:fldCharType="begin"/>
    </w:r>
    <w:r w:rsidR="009034A3">
      <w:instrText xml:space="preserve"> PAGE   \* MERGEFORMAT </w:instrText>
    </w:r>
    <w:r w:rsidR="009034A3">
      <w:fldChar w:fldCharType="separate"/>
    </w:r>
    <w:r w:rsidR="009034A3">
      <w:rPr>
        <w:noProof/>
      </w:rPr>
      <w:t>2</w:t>
    </w:r>
    <w:r w:rsidR="009034A3">
      <w:fldChar w:fldCharType="end"/>
    </w:r>
    <w:r w:rsidR="009034A3">
      <w:t xml:space="preserve"> (</w:t>
    </w:r>
    <w:r w:rsidR="009034A3">
      <w:rPr>
        <w:noProof/>
      </w:rPr>
      <w:fldChar w:fldCharType="begin"/>
    </w:r>
    <w:r w:rsidR="009034A3">
      <w:rPr>
        <w:noProof/>
      </w:rPr>
      <w:instrText xml:space="preserve"> NUMPAGES   \* MERGEFORMAT </w:instrText>
    </w:r>
    <w:r w:rsidR="009034A3">
      <w:rPr>
        <w:noProof/>
      </w:rPr>
      <w:fldChar w:fldCharType="separate"/>
    </w:r>
    <w:r w:rsidR="003F2952">
      <w:rPr>
        <w:noProof/>
      </w:rPr>
      <w:t>1</w:t>
    </w:r>
    <w:r w:rsidR="009034A3">
      <w:rPr>
        <w:noProof/>
      </w:rPr>
      <w:fldChar w:fldCharType="end"/>
    </w:r>
    <w:r w:rsidR="009034A3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ADD2" w14:textId="77777777" w:rsidR="009034A3" w:rsidRDefault="00D537A2" w:rsidP="00FC01CC">
    <w:pPr>
      <w:pStyle w:val="Sidhuvud"/>
      <w:tabs>
        <w:tab w:val="clear" w:pos="4536"/>
        <w:tab w:val="clear" w:pos="9072"/>
        <w:tab w:val="right" w:pos="10206"/>
      </w:tabs>
      <w:ind w:right="0"/>
    </w:pPr>
    <w:r>
      <w:tab/>
    </w:r>
    <w:r w:rsidR="00C811C5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AD3DDA8" wp14:editId="2CEB726A">
          <wp:simplePos x="0" y="0"/>
          <wp:positionH relativeFrom="page">
            <wp:posOffset>450215</wp:posOffset>
          </wp:positionH>
          <wp:positionV relativeFrom="page">
            <wp:posOffset>396240</wp:posOffset>
          </wp:positionV>
          <wp:extent cx="1710000" cy="734400"/>
          <wp:effectExtent l="0" t="0" r="0" b="0"/>
          <wp:wrapNone/>
          <wp:docPr id="1" name="Bildobjekt 1" descr="Uppsala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psala_kommun_Logo_Blac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4A3" w:rsidRPr="00FD4AF0">
      <w:t xml:space="preserve">Sida </w:t>
    </w:r>
    <w:r w:rsidR="009034A3" w:rsidRPr="00FD4AF0">
      <w:fldChar w:fldCharType="begin"/>
    </w:r>
    <w:r w:rsidR="009034A3" w:rsidRPr="00FD4AF0">
      <w:instrText xml:space="preserve"> PAGE   \* MERGEFORMAT </w:instrText>
    </w:r>
    <w:r w:rsidR="009034A3" w:rsidRPr="00FD4AF0">
      <w:fldChar w:fldCharType="separate"/>
    </w:r>
    <w:r w:rsidR="00EB3CA6">
      <w:rPr>
        <w:noProof/>
      </w:rPr>
      <w:t>1</w:t>
    </w:r>
    <w:r w:rsidR="009034A3" w:rsidRPr="00FD4AF0">
      <w:fldChar w:fldCharType="end"/>
    </w:r>
    <w:r w:rsidR="009034A3" w:rsidRPr="00FD4AF0">
      <w:t xml:space="preserve"> (</w:t>
    </w:r>
    <w:r w:rsidR="005069D1">
      <w:rPr>
        <w:noProof/>
      </w:rPr>
      <w:fldChar w:fldCharType="begin"/>
    </w:r>
    <w:r w:rsidR="005069D1">
      <w:rPr>
        <w:noProof/>
      </w:rPr>
      <w:instrText xml:space="preserve"> NUMPAGES   \* MERGEFORMAT </w:instrText>
    </w:r>
    <w:r w:rsidR="005069D1">
      <w:rPr>
        <w:noProof/>
      </w:rPr>
      <w:fldChar w:fldCharType="separate"/>
    </w:r>
    <w:r w:rsidR="00EB3CA6">
      <w:rPr>
        <w:noProof/>
      </w:rPr>
      <w:t>1</w:t>
    </w:r>
    <w:r w:rsidR="005069D1">
      <w:rPr>
        <w:noProof/>
      </w:rPr>
      <w:fldChar w:fldCharType="end"/>
    </w:r>
    <w:r w:rsidR="009034A3" w:rsidRPr="00FD4AF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81989"/>
    <w:multiLevelType w:val="hybridMultilevel"/>
    <w:tmpl w:val="AF223C3C"/>
    <w:lvl w:ilvl="0" w:tplc="13482AB2">
      <w:start w:val="1"/>
      <w:numFmt w:val="decimal"/>
      <w:pStyle w:val="att-sats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D11630F"/>
    <w:multiLevelType w:val="hybridMultilevel"/>
    <w:tmpl w:val="E9F62B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40BA6"/>
    <w:multiLevelType w:val="hybridMultilevel"/>
    <w:tmpl w:val="1518B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D05AA"/>
    <w:multiLevelType w:val="hybridMultilevel"/>
    <w:tmpl w:val="7632DE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63249"/>
    <w:multiLevelType w:val="hybridMultilevel"/>
    <w:tmpl w:val="B86A5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8118">
    <w:abstractNumId w:val="2"/>
  </w:num>
  <w:num w:numId="2" w16cid:durableId="957756966">
    <w:abstractNumId w:val="4"/>
  </w:num>
  <w:num w:numId="3" w16cid:durableId="588388462">
    <w:abstractNumId w:val="0"/>
  </w:num>
  <w:num w:numId="4" w16cid:durableId="1881628486">
    <w:abstractNumId w:val="3"/>
  </w:num>
  <w:num w:numId="5" w16cid:durableId="50286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04"/>
    <w:rsid w:val="0000484B"/>
    <w:rsid w:val="00012BB6"/>
    <w:rsid w:val="00030F50"/>
    <w:rsid w:val="00040842"/>
    <w:rsid w:val="00050707"/>
    <w:rsid w:val="0008409F"/>
    <w:rsid w:val="000864EF"/>
    <w:rsid w:val="00086D6F"/>
    <w:rsid w:val="00095CD7"/>
    <w:rsid w:val="000C4FEA"/>
    <w:rsid w:val="00107463"/>
    <w:rsid w:val="001250E9"/>
    <w:rsid w:val="0014056E"/>
    <w:rsid w:val="00140E04"/>
    <w:rsid w:val="00163D07"/>
    <w:rsid w:val="00163EAC"/>
    <w:rsid w:val="001763B2"/>
    <w:rsid w:val="001A4202"/>
    <w:rsid w:val="001A4C0C"/>
    <w:rsid w:val="001A6588"/>
    <w:rsid w:val="001B057D"/>
    <w:rsid w:val="001B179D"/>
    <w:rsid w:val="001D3A47"/>
    <w:rsid w:val="001D6D6B"/>
    <w:rsid w:val="001F398F"/>
    <w:rsid w:val="001F6E33"/>
    <w:rsid w:val="001F7BDE"/>
    <w:rsid w:val="00224737"/>
    <w:rsid w:val="00230345"/>
    <w:rsid w:val="0023598D"/>
    <w:rsid w:val="002476BF"/>
    <w:rsid w:val="00251005"/>
    <w:rsid w:val="002525CE"/>
    <w:rsid w:val="00255F17"/>
    <w:rsid w:val="00262550"/>
    <w:rsid w:val="00282F40"/>
    <w:rsid w:val="00287CCF"/>
    <w:rsid w:val="002F7528"/>
    <w:rsid w:val="003105B1"/>
    <w:rsid w:val="003246E4"/>
    <w:rsid w:val="003425F5"/>
    <w:rsid w:val="00351BBA"/>
    <w:rsid w:val="003758DA"/>
    <w:rsid w:val="003817CE"/>
    <w:rsid w:val="003915FE"/>
    <w:rsid w:val="003D3EB3"/>
    <w:rsid w:val="003D4A53"/>
    <w:rsid w:val="003D58D3"/>
    <w:rsid w:val="003F2952"/>
    <w:rsid w:val="004163DE"/>
    <w:rsid w:val="0045585F"/>
    <w:rsid w:val="004A05A3"/>
    <w:rsid w:val="004C4DDC"/>
    <w:rsid w:val="004D0CB7"/>
    <w:rsid w:val="004D3D3F"/>
    <w:rsid w:val="005069D1"/>
    <w:rsid w:val="00507EAE"/>
    <w:rsid w:val="00533E0D"/>
    <w:rsid w:val="00536F05"/>
    <w:rsid w:val="005413B2"/>
    <w:rsid w:val="0056420E"/>
    <w:rsid w:val="00592E4B"/>
    <w:rsid w:val="005D755B"/>
    <w:rsid w:val="005E2A3A"/>
    <w:rsid w:val="005F593C"/>
    <w:rsid w:val="006130A0"/>
    <w:rsid w:val="00613918"/>
    <w:rsid w:val="006375C4"/>
    <w:rsid w:val="0064033D"/>
    <w:rsid w:val="00646417"/>
    <w:rsid w:val="006515BD"/>
    <w:rsid w:val="00671072"/>
    <w:rsid w:val="006A03D7"/>
    <w:rsid w:val="006C60CF"/>
    <w:rsid w:val="006C7725"/>
    <w:rsid w:val="006F5776"/>
    <w:rsid w:val="0070542A"/>
    <w:rsid w:val="00706CBA"/>
    <w:rsid w:val="0071044F"/>
    <w:rsid w:val="00720608"/>
    <w:rsid w:val="00723E15"/>
    <w:rsid w:val="00747700"/>
    <w:rsid w:val="00756178"/>
    <w:rsid w:val="0076124F"/>
    <w:rsid w:val="00765834"/>
    <w:rsid w:val="00780736"/>
    <w:rsid w:val="00797C9B"/>
    <w:rsid w:val="007A0299"/>
    <w:rsid w:val="007A5FA1"/>
    <w:rsid w:val="007B1D4B"/>
    <w:rsid w:val="007C5B78"/>
    <w:rsid w:val="007E06F8"/>
    <w:rsid w:val="008122AA"/>
    <w:rsid w:val="00812B11"/>
    <w:rsid w:val="00817F2F"/>
    <w:rsid w:val="00824E5E"/>
    <w:rsid w:val="00855D29"/>
    <w:rsid w:val="00863411"/>
    <w:rsid w:val="008703EE"/>
    <w:rsid w:val="008826EF"/>
    <w:rsid w:val="00884CC2"/>
    <w:rsid w:val="008946CD"/>
    <w:rsid w:val="008B1291"/>
    <w:rsid w:val="008C4EFE"/>
    <w:rsid w:val="008D4F2B"/>
    <w:rsid w:val="008D62CC"/>
    <w:rsid w:val="008D7B86"/>
    <w:rsid w:val="008E5DC4"/>
    <w:rsid w:val="008F706C"/>
    <w:rsid w:val="009034A3"/>
    <w:rsid w:val="00922D38"/>
    <w:rsid w:val="009421D2"/>
    <w:rsid w:val="00951D53"/>
    <w:rsid w:val="009904D9"/>
    <w:rsid w:val="009913D3"/>
    <w:rsid w:val="009940F7"/>
    <w:rsid w:val="009A156D"/>
    <w:rsid w:val="009A7331"/>
    <w:rsid w:val="009D2AAF"/>
    <w:rsid w:val="009D4BD1"/>
    <w:rsid w:val="009E6BE3"/>
    <w:rsid w:val="009F201D"/>
    <w:rsid w:val="009F24A4"/>
    <w:rsid w:val="00A47E6A"/>
    <w:rsid w:val="00A61887"/>
    <w:rsid w:val="00A6634C"/>
    <w:rsid w:val="00A76BDC"/>
    <w:rsid w:val="00A93BFC"/>
    <w:rsid w:val="00A954D4"/>
    <w:rsid w:val="00AA448F"/>
    <w:rsid w:val="00AB143F"/>
    <w:rsid w:val="00AC6D60"/>
    <w:rsid w:val="00AD305D"/>
    <w:rsid w:val="00AD3763"/>
    <w:rsid w:val="00AE01FE"/>
    <w:rsid w:val="00AE3958"/>
    <w:rsid w:val="00AF2C27"/>
    <w:rsid w:val="00B12210"/>
    <w:rsid w:val="00B27D6B"/>
    <w:rsid w:val="00B337DA"/>
    <w:rsid w:val="00B34E1E"/>
    <w:rsid w:val="00B36132"/>
    <w:rsid w:val="00B47BD3"/>
    <w:rsid w:val="00B52E0F"/>
    <w:rsid w:val="00B7109A"/>
    <w:rsid w:val="00BB7A46"/>
    <w:rsid w:val="00BD410A"/>
    <w:rsid w:val="00C55552"/>
    <w:rsid w:val="00C6641D"/>
    <w:rsid w:val="00C76959"/>
    <w:rsid w:val="00C77E76"/>
    <w:rsid w:val="00C811C5"/>
    <w:rsid w:val="00C858B6"/>
    <w:rsid w:val="00C92E44"/>
    <w:rsid w:val="00CA5BE0"/>
    <w:rsid w:val="00CB7AB1"/>
    <w:rsid w:val="00CC54D5"/>
    <w:rsid w:val="00CC6F77"/>
    <w:rsid w:val="00CD16B8"/>
    <w:rsid w:val="00CD6D59"/>
    <w:rsid w:val="00CF765D"/>
    <w:rsid w:val="00D239EA"/>
    <w:rsid w:val="00D52577"/>
    <w:rsid w:val="00D52B7F"/>
    <w:rsid w:val="00D537A2"/>
    <w:rsid w:val="00D73820"/>
    <w:rsid w:val="00D7728E"/>
    <w:rsid w:val="00D83DAF"/>
    <w:rsid w:val="00D94DD8"/>
    <w:rsid w:val="00D968B8"/>
    <w:rsid w:val="00DA4610"/>
    <w:rsid w:val="00DC2E2F"/>
    <w:rsid w:val="00DF5CEF"/>
    <w:rsid w:val="00E1036E"/>
    <w:rsid w:val="00E24CA9"/>
    <w:rsid w:val="00E31736"/>
    <w:rsid w:val="00E32C88"/>
    <w:rsid w:val="00E32CC5"/>
    <w:rsid w:val="00E343B6"/>
    <w:rsid w:val="00E50AAC"/>
    <w:rsid w:val="00E72CF6"/>
    <w:rsid w:val="00E73748"/>
    <w:rsid w:val="00E74362"/>
    <w:rsid w:val="00E7564A"/>
    <w:rsid w:val="00E823BB"/>
    <w:rsid w:val="00E93105"/>
    <w:rsid w:val="00E96A5A"/>
    <w:rsid w:val="00EA0FAD"/>
    <w:rsid w:val="00EA6866"/>
    <w:rsid w:val="00EA6C86"/>
    <w:rsid w:val="00EB3CA6"/>
    <w:rsid w:val="00EB60C0"/>
    <w:rsid w:val="00EC1D15"/>
    <w:rsid w:val="00EE68FB"/>
    <w:rsid w:val="00F3088E"/>
    <w:rsid w:val="00F45FF7"/>
    <w:rsid w:val="00F553D4"/>
    <w:rsid w:val="00F745B5"/>
    <w:rsid w:val="00F818EA"/>
    <w:rsid w:val="00FC01CC"/>
    <w:rsid w:val="00FD4AF0"/>
    <w:rsid w:val="00FE1777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9AAD7"/>
  <w15:docId w15:val="{8F19ED54-B712-4524-AEBF-B5DAA533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8E5DC4"/>
    <w:pPr>
      <w:spacing w:line="240" w:lineRule="auto"/>
      <w:ind w:right="1701"/>
    </w:pPr>
    <w:rPr>
      <w:rFonts w:ascii="Source Sans Pro" w:hAnsi="Source Sans Pro"/>
      <w:spacing w:val="-4"/>
      <w:sz w:val="18"/>
    </w:rPr>
  </w:style>
  <w:style w:type="paragraph" w:styleId="Rubrik1">
    <w:name w:val="heading 1"/>
    <w:aliases w:val="Blankettrubrik"/>
    <w:basedOn w:val="Normal"/>
    <w:next w:val="Normal"/>
    <w:link w:val="Rubrik1Char"/>
    <w:qFormat/>
    <w:rsid w:val="00723E15"/>
    <w:pPr>
      <w:keepNext/>
      <w:keepLines/>
      <w:spacing w:before="640" w:line="430" w:lineRule="exact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aliases w:val="Avsnittsrubrik"/>
    <w:basedOn w:val="Normal"/>
    <w:next w:val="Normal"/>
    <w:link w:val="Rubrik2Char"/>
    <w:uiPriority w:val="9"/>
    <w:unhideWhenUsed/>
    <w:qFormat/>
    <w:rsid w:val="003246E4"/>
    <w:pPr>
      <w:keepNext/>
      <w:keepLines/>
      <w:spacing w:before="160" w:after="20" w:line="350" w:lineRule="exact"/>
      <w:outlineLvl w:val="1"/>
    </w:pPr>
    <w:rPr>
      <w:rFonts w:eastAsiaTheme="majorEastAsia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D7728E"/>
    <w:pPr>
      <w:keepNext/>
      <w:keepLines/>
      <w:spacing w:before="40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7728E"/>
    <w:pPr>
      <w:keepNext/>
      <w:keepLines/>
      <w:spacing w:before="400" w:line="240" w:lineRule="exac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4558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B2253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Blankettrubrik Char"/>
    <w:basedOn w:val="Standardstycketeckensnitt"/>
    <w:link w:val="Rubrik1"/>
    <w:rsid w:val="00CC6F77"/>
    <w:rPr>
      <w:rFonts w:ascii="Source Sans Pro" w:eastAsiaTheme="majorEastAsia" w:hAnsi="Source Sans Pro" w:cstheme="majorBidi"/>
      <w:b/>
      <w:spacing w:val="-4"/>
      <w:sz w:val="32"/>
      <w:szCs w:val="32"/>
    </w:rPr>
  </w:style>
  <w:style w:type="character" w:customStyle="1" w:styleId="Rubrik2Char">
    <w:name w:val="Rubrik 2 Char"/>
    <w:aliases w:val="Avsnittsrubrik Char"/>
    <w:basedOn w:val="Standardstycketeckensnitt"/>
    <w:link w:val="Rubrik2"/>
    <w:uiPriority w:val="9"/>
    <w:rsid w:val="003246E4"/>
    <w:rPr>
      <w:rFonts w:ascii="Source Sans Pro" w:eastAsiaTheme="majorEastAsia" w:hAnsi="Source Sans Pro" w:cstheme="majorBidi"/>
      <w:b/>
      <w:spacing w:val="-4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7728E"/>
    <w:rPr>
      <w:rFonts w:ascii="Source Sans Pro" w:eastAsiaTheme="majorEastAsia" w:hAnsi="Source Sans Pro" w:cstheme="majorBidi"/>
      <w:b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50E9"/>
    <w:rPr>
      <w:rFonts w:ascii="Source Sans Pro" w:hAnsi="Source Sans Pro"/>
      <w:sz w:val="24"/>
    </w:rPr>
  </w:style>
  <w:style w:type="paragraph" w:styleId="Sidfot">
    <w:name w:val="footer"/>
    <w:basedOn w:val="Normal"/>
    <w:link w:val="Sidfot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50E9"/>
    <w:rPr>
      <w:rFonts w:ascii="Source Sans Pro" w:hAnsi="Source Sans Pro"/>
      <w:sz w:val="24"/>
    </w:rPr>
  </w:style>
  <w:style w:type="paragraph" w:customStyle="1" w:styleId="Ledtext">
    <w:name w:val="Ledtext"/>
    <w:link w:val="LedtextChar"/>
    <w:rsid w:val="00884CC2"/>
    <w:pPr>
      <w:spacing w:after="0" w:line="240" w:lineRule="auto"/>
    </w:pPr>
    <w:rPr>
      <w:rFonts w:ascii="Source Sans Pro" w:hAnsi="Source Sans Pro"/>
      <w:spacing w:val="-4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40F7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40F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940F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940F7"/>
    <w:rPr>
      <w:color w:val="808080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rsid w:val="00D7728E"/>
    <w:rPr>
      <w:rFonts w:ascii="Source Sans Pro" w:eastAsiaTheme="majorEastAsia" w:hAnsi="Source Sans Pro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585F"/>
    <w:rPr>
      <w:rFonts w:asciiTheme="majorHAnsi" w:eastAsiaTheme="majorEastAsia" w:hAnsiTheme="majorHAnsi" w:cstheme="majorBidi"/>
      <w:color w:val="1B2253" w:themeColor="accent1" w:themeShade="BF"/>
      <w:sz w:val="24"/>
    </w:rPr>
  </w:style>
  <w:style w:type="paragraph" w:styleId="Liststycke">
    <w:name w:val="List Paragraph"/>
    <w:basedOn w:val="Normal"/>
    <w:uiPriority w:val="34"/>
    <w:rsid w:val="006515BD"/>
    <w:pPr>
      <w:ind w:left="720"/>
      <w:contextualSpacing/>
    </w:pPr>
  </w:style>
  <w:style w:type="table" w:styleId="Tabellrutnt">
    <w:name w:val="Table Grid"/>
    <w:basedOn w:val="Normaltabell"/>
    <w:uiPriority w:val="39"/>
    <w:rsid w:val="0094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basedOn w:val="Normal"/>
    <w:next w:val="Tabelltext"/>
    <w:link w:val="TabellrubrikChar"/>
    <w:uiPriority w:val="9"/>
    <w:qFormat/>
    <w:rsid w:val="006375C4"/>
    <w:pPr>
      <w:spacing w:after="20"/>
      <w:ind w:right="0"/>
    </w:pPr>
    <w:rPr>
      <w:sz w:val="16"/>
    </w:rPr>
  </w:style>
  <w:style w:type="character" w:customStyle="1" w:styleId="LedtextChar">
    <w:name w:val="Ledtext Char"/>
    <w:basedOn w:val="Standardstycketeckensnitt"/>
    <w:link w:val="Ledtext"/>
    <w:rsid w:val="00884CC2"/>
    <w:rPr>
      <w:rFonts w:ascii="Source Sans Pro" w:hAnsi="Source Sans Pro"/>
      <w:spacing w:val="-4"/>
      <w:sz w:val="18"/>
      <w:szCs w:val="18"/>
    </w:rPr>
  </w:style>
  <w:style w:type="paragraph" w:customStyle="1" w:styleId="Tabelltext">
    <w:name w:val="Tabelltext"/>
    <w:link w:val="TabelltextChar"/>
    <w:uiPriority w:val="9"/>
    <w:qFormat/>
    <w:rsid w:val="00163D07"/>
    <w:pPr>
      <w:spacing w:after="0" w:line="240" w:lineRule="auto"/>
    </w:pPr>
    <w:rPr>
      <w:rFonts w:ascii="Source Sans Pro" w:hAnsi="Source Sans Pro"/>
      <w:spacing w:val="-4"/>
    </w:rPr>
  </w:style>
  <w:style w:type="paragraph" w:customStyle="1" w:styleId="att-sats">
    <w:name w:val="att-sats"/>
    <w:basedOn w:val="Liststycke"/>
    <w:rsid w:val="00040842"/>
    <w:pPr>
      <w:numPr>
        <w:numId w:val="3"/>
      </w:numPr>
      <w:tabs>
        <w:tab w:val="left" w:pos="709"/>
      </w:tabs>
      <w:ind w:left="357" w:firstLine="0"/>
      <w:contextualSpacing w:val="0"/>
    </w:pPr>
  </w:style>
  <w:style w:type="character" w:customStyle="1" w:styleId="TabellrubrikChar">
    <w:name w:val="Tabellrubrik Char"/>
    <w:basedOn w:val="Standardstycketeckensnitt"/>
    <w:link w:val="Tabellrubrik"/>
    <w:uiPriority w:val="9"/>
    <w:rsid w:val="00CC6F77"/>
    <w:rPr>
      <w:rFonts w:ascii="Source Sans Pro" w:hAnsi="Source Sans Pro"/>
      <w:spacing w:val="-4"/>
      <w:sz w:val="16"/>
    </w:rPr>
  </w:style>
  <w:style w:type="paragraph" w:customStyle="1" w:styleId="GDPR">
    <w:name w:val="GDPR"/>
    <w:basedOn w:val="Normal"/>
    <w:next w:val="Normal"/>
    <w:link w:val="GDPRChar"/>
    <w:uiPriority w:val="11"/>
    <w:qFormat/>
    <w:rsid w:val="004C4DDC"/>
    <w:rPr>
      <w:sz w:val="12"/>
    </w:rPr>
  </w:style>
  <w:style w:type="character" w:customStyle="1" w:styleId="TabelltextChar">
    <w:name w:val="Tabelltext Char"/>
    <w:basedOn w:val="Standardstycketeckensnitt"/>
    <w:link w:val="Tabelltext"/>
    <w:uiPriority w:val="9"/>
    <w:rsid w:val="00CC6F77"/>
    <w:rPr>
      <w:rFonts w:ascii="Source Sans Pro" w:hAnsi="Source Sans Pro"/>
      <w:spacing w:val="-4"/>
    </w:rPr>
  </w:style>
  <w:style w:type="character" w:customStyle="1" w:styleId="GDPRChar">
    <w:name w:val="GDPR Char"/>
    <w:basedOn w:val="Standardstycketeckensnitt"/>
    <w:link w:val="GDPR"/>
    <w:uiPriority w:val="11"/>
    <w:rsid w:val="004C4DDC"/>
    <w:rPr>
      <w:rFonts w:ascii="Source Sans Pro" w:hAnsi="Source Sans Pro"/>
      <w:spacing w:val="-4"/>
      <w:sz w:val="1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359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359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598D"/>
    <w:rPr>
      <w:rFonts w:ascii="Source Sans Pro" w:hAnsi="Source Sans Pro"/>
      <w:spacing w:val="-4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59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598D"/>
    <w:rPr>
      <w:rFonts w:ascii="Source Sans Pro" w:hAnsi="Source Sans Pro"/>
      <w:b/>
      <w:bCs/>
      <w:spacing w:val="-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39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Kommungemensamma%20mallar\Blankett_st&#229;ende.dotx" TargetMode="External"/></Relationships>
</file>

<file path=word/theme/theme1.xml><?xml version="1.0" encoding="utf-8"?>
<a:theme xmlns:a="http://schemas.openxmlformats.org/drawingml/2006/main" name="Office-tema">
  <a:themeElements>
    <a:clrScheme name="Uppsala kommun">
      <a:dk1>
        <a:srgbClr val="000000"/>
      </a:dk1>
      <a:lt1>
        <a:srgbClr val="FFFFFF"/>
      </a:lt1>
      <a:dk2>
        <a:srgbClr val="202E45"/>
      </a:dk2>
      <a:lt2>
        <a:srgbClr val="FEDD00"/>
      </a:lt2>
      <a:accent1>
        <a:srgbClr val="252E6F"/>
      </a:accent1>
      <a:accent2>
        <a:srgbClr val="1C9CD9"/>
      </a:accent2>
      <a:accent3>
        <a:srgbClr val="008A01"/>
      </a:accent3>
      <a:accent4>
        <a:srgbClr val="A6CF38"/>
      </a:accent4>
      <a:accent5>
        <a:srgbClr val="841072"/>
      </a:accent5>
      <a:accent6>
        <a:srgbClr val="FF3D9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E12C0-7E95-4C60-A377-9CDBE74B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Blankett_stående.dotx</Template>
  <TotalTime>1</TotalTime>
  <Pages>3</Pages>
  <Words>311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Pedagogisk bedömning inför mottagande i anpassad grundskola Blankett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Pedagogisk bedömning inför mottagande i anpassad grund- och gymnasieskola</dc:title>
  <dc:subject/>
  <dc:creator>Pontén Lisa</dc:creator>
  <cp:keywords>DokumentID och/eller datum</cp:keywords>
  <dc:description/>
  <cp:lastModifiedBy>Geidnert Pernilla</cp:lastModifiedBy>
  <cp:revision>2</cp:revision>
  <cp:lastPrinted>2018-12-10T12:11:00Z</cp:lastPrinted>
  <dcterms:created xsi:type="dcterms:W3CDTF">2024-09-04T05:35:00Z</dcterms:created>
  <dcterms:modified xsi:type="dcterms:W3CDTF">2024-09-04T05:35:00Z</dcterms:modified>
</cp:coreProperties>
</file>